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仿宋" w:hAnsi="仿宋" w:eastAsia="仿宋" w:cs="仿宋"/>
          <w:bCs/>
          <w:color w:val="000000"/>
          <w:kern w:val="0"/>
          <w:sz w:val="28"/>
          <w:szCs w:val="28"/>
          <w:lang w:val="en-US" w:eastAsia="zh-CN"/>
        </w:rPr>
      </w:pPr>
      <w:r>
        <w:rPr>
          <w:rFonts w:hint="eastAsia" w:ascii="仿宋" w:hAnsi="仿宋" w:eastAsia="仿宋" w:cs="仿宋"/>
          <w:kern w:val="0"/>
          <w:sz w:val="28"/>
          <w:szCs w:val="28"/>
        </w:rPr>
        <w:t>附件</w:t>
      </w:r>
      <w:r>
        <w:rPr>
          <w:rFonts w:hint="eastAsia" w:ascii="仿宋" w:hAnsi="仿宋" w:eastAsia="仿宋" w:cs="仿宋"/>
          <w:kern w:val="0"/>
          <w:sz w:val="28"/>
          <w:szCs w:val="28"/>
          <w:lang w:val="en-US" w:eastAsia="zh-CN"/>
        </w:rPr>
        <w:t>2</w:t>
      </w:r>
    </w:p>
    <w:p>
      <w:pPr>
        <w:ind w:firstLine="1097"/>
        <w:jc w:val="center"/>
        <w:rPr>
          <w:b/>
          <w:w w:val="92"/>
          <w:sz w:val="60"/>
        </w:rPr>
      </w:pPr>
    </w:p>
    <w:p>
      <w:pPr>
        <w:jc w:val="center"/>
        <w:rPr>
          <w:rFonts w:hint="eastAsia"/>
          <w:b/>
          <w:w w:val="92"/>
          <w:sz w:val="60"/>
        </w:rPr>
      </w:pPr>
      <w:r>
        <w:rPr>
          <w:rFonts w:hint="eastAsia"/>
          <w:b/>
          <w:w w:val="92"/>
          <w:sz w:val="60"/>
        </w:rPr>
        <w:t>安徽医科大学非学历教育项目</w:t>
      </w:r>
    </w:p>
    <w:p>
      <w:pPr>
        <w:jc w:val="center"/>
        <w:rPr>
          <w:w w:val="92"/>
        </w:rPr>
      </w:pPr>
      <w:r>
        <w:rPr>
          <w:rFonts w:hint="eastAsia"/>
          <w:b/>
          <w:w w:val="92"/>
          <w:sz w:val="60"/>
        </w:rPr>
        <w:t>结项备案表</w:t>
      </w:r>
    </w:p>
    <w:p/>
    <w:p/>
    <w:p/>
    <w:p/>
    <w:p/>
    <w:p/>
    <w:p/>
    <w:p/>
    <w:p/>
    <w:p/>
    <w:p/>
    <w:p/>
    <w:p/>
    <w:p/>
    <w:p/>
    <w:p>
      <w:pPr>
        <w:ind w:firstLine="562"/>
        <w:rPr>
          <w:rFonts w:eastAsia="黑体"/>
          <w:b/>
          <w:sz w:val="28"/>
          <w:u w:val="single"/>
        </w:rPr>
      </w:pPr>
      <w:r>
        <w:rPr>
          <w:rFonts w:hint="eastAsia" w:eastAsia="黑体"/>
          <w:b/>
          <w:sz w:val="28"/>
        </w:rPr>
        <w:t xml:space="preserve">项   目   名   称:      </w:t>
      </w:r>
      <w:r>
        <w:rPr>
          <w:rFonts w:hint="eastAsia" w:eastAsia="黑体"/>
          <w:b/>
          <w:sz w:val="28"/>
          <w:u w:val="single"/>
        </w:rPr>
        <w:t xml:space="preserve">                                     </w:t>
      </w:r>
    </w:p>
    <w:p>
      <w:pPr>
        <w:ind w:firstLine="562"/>
        <w:rPr>
          <w:rFonts w:eastAsia="黑体"/>
          <w:b/>
          <w:u w:val="single"/>
        </w:rPr>
      </w:pPr>
      <w:r>
        <w:rPr>
          <w:rFonts w:hint="eastAsia" w:eastAsia="黑体"/>
          <w:b/>
          <w:sz w:val="28"/>
        </w:rPr>
        <w:t>备   案   单   位(</w:t>
      </w:r>
      <w:r>
        <w:rPr>
          <w:rFonts w:hint="eastAsia" w:eastAsia="黑体"/>
          <w:b/>
        </w:rPr>
        <w:t xml:space="preserve">盖章):    </w:t>
      </w:r>
      <w:r>
        <w:rPr>
          <w:rFonts w:hint="eastAsia" w:eastAsia="黑体"/>
          <w:b/>
          <w:sz w:val="28"/>
          <w:u w:val="single"/>
        </w:rPr>
        <w:t xml:space="preserve">                                     </w:t>
      </w:r>
    </w:p>
    <w:p>
      <w:pPr>
        <w:ind w:firstLine="562"/>
        <w:rPr>
          <w:rFonts w:eastAsia="黑体"/>
          <w:b/>
          <w:sz w:val="28"/>
          <w:u w:val="single"/>
        </w:rPr>
      </w:pPr>
      <w:r>
        <w:rPr>
          <w:rFonts w:hint="eastAsia" w:eastAsia="黑体"/>
          <w:b/>
          <w:sz w:val="28"/>
        </w:rPr>
        <w:t xml:space="preserve">填   报   日   期:      </w:t>
      </w:r>
      <w:r>
        <w:rPr>
          <w:rFonts w:hint="eastAsia" w:eastAsia="黑体"/>
          <w:b/>
          <w:sz w:val="28"/>
          <w:u w:val="single"/>
        </w:rPr>
        <w:t xml:space="preserve">                                     </w:t>
      </w: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ind w:firstLine="723"/>
        <w:jc w:val="center"/>
        <w:rPr>
          <w:sz w:val="36"/>
          <w:szCs w:val="36"/>
        </w:rPr>
      </w:pPr>
    </w:p>
    <w:p>
      <w:pPr>
        <w:ind w:firstLine="723"/>
        <w:jc w:val="center"/>
        <w:rPr>
          <w:sz w:val="36"/>
          <w:szCs w:val="36"/>
        </w:rPr>
      </w:pPr>
    </w:p>
    <w:p>
      <w:pPr>
        <w:ind w:firstLine="723"/>
        <w:jc w:val="center"/>
        <w:rPr>
          <w:sz w:val="36"/>
          <w:szCs w:val="36"/>
        </w:rPr>
      </w:pPr>
    </w:p>
    <w:p>
      <w:pPr>
        <w:ind w:firstLine="723"/>
        <w:jc w:val="center"/>
        <w:rPr>
          <w:sz w:val="36"/>
          <w:szCs w:val="36"/>
        </w:rPr>
      </w:pPr>
    </w:p>
    <w:p>
      <w:pPr>
        <w:ind w:firstLine="723"/>
        <w:jc w:val="center"/>
        <w:rPr>
          <w:sz w:val="36"/>
          <w:szCs w:val="36"/>
        </w:rPr>
      </w:pPr>
      <w:r>
        <w:rPr>
          <w:rFonts w:hint="eastAsia"/>
          <w:sz w:val="36"/>
          <w:szCs w:val="36"/>
        </w:rPr>
        <w:t>填报说明</w:t>
      </w:r>
    </w:p>
    <w:p>
      <w:pPr>
        <w:ind w:firstLine="723"/>
        <w:jc w:val="center"/>
        <w:rPr>
          <w:sz w:val="36"/>
          <w:szCs w:val="36"/>
        </w:rPr>
      </w:pPr>
    </w:p>
    <w:p>
      <w:pPr>
        <w:spacing w:line="480" w:lineRule="exact"/>
        <w:ind w:firstLine="560" w:firstLineChars="200"/>
        <w:rPr>
          <w:rFonts w:ascii="宋体" w:hAnsi="宋体"/>
          <w:sz w:val="28"/>
        </w:rPr>
      </w:pPr>
      <w:r>
        <w:rPr>
          <w:rFonts w:hint="eastAsia" w:ascii="宋体" w:hAnsi="宋体"/>
          <w:sz w:val="28"/>
        </w:rPr>
        <w:t>一、本备案表适用于学校各二级单位主办或承办的各级各类非学历教育培训项目结项用。</w:t>
      </w:r>
    </w:p>
    <w:p>
      <w:pPr>
        <w:spacing w:line="480" w:lineRule="exact"/>
        <w:ind w:firstLine="562"/>
        <w:rPr>
          <w:rFonts w:ascii="宋体" w:hAnsi="宋体"/>
          <w:sz w:val="28"/>
        </w:rPr>
      </w:pPr>
      <w:r>
        <w:rPr>
          <w:rFonts w:hint="eastAsia" w:ascii="宋体" w:hAnsi="宋体"/>
          <w:sz w:val="28"/>
        </w:rPr>
        <w:t>二、备案表的各栏目由主办或承办的二级单位填报。</w:t>
      </w:r>
    </w:p>
    <w:p>
      <w:pPr>
        <w:spacing w:line="480" w:lineRule="exact"/>
        <w:ind w:firstLine="562"/>
        <w:rPr>
          <w:rFonts w:ascii="宋体" w:hAnsi="宋体"/>
          <w:sz w:val="28"/>
        </w:rPr>
      </w:pPr>
      <w:r>
        <w:rPr>
          <w:rFonts w:hint="eastAsia" w:ascii="宋体" w:hAnsi="宋体"/>
          <w:sz w:val="28"/>
        </w:rPr>
        <w:t>三、结项备案表一式两份，由继续教育管理办公室和承办二级单位分别留存备查。</w:t>
      </w:r>
    </w:p>
    <w:p>
      <w:pPr>
        <w:spacing w:line="400" w:lineRule="exact"/>
        <w:ind w:firstLine="562"/>
        <w:rPr>
          <w:rFonts w:ascii="宋体" w:hAnsi="宋体"/>
          <w:sz w:val="28"/>
        </w:rPr>
      </w:pPr>
    </w:p>
    <w:p>
      <w:pPr>
        <w:spacing w:line="400" w:lineRule="exact"/>
        <w:ind w:firstLine="562"/>
        <w:rPr>
          <w:rFonts w:ascii="宋体" w:hAnsi="宋体"/>
          <w:sz w:val="28"/>
        </w:rPr>
      </w:pPr>
    </w:p>
    <w:p>
      <w:pPr>
        <w:ind w:firstLine="602"/>
        <w:rPr>
          <w:rFonts w:ascii="黑体" w:hAnsi="黑体" w:eastAsia="黑体"/>
          <w:sz w:val="30"/>
        </w:rPr>
      </w:pPr>
    </w:p>
    <w:p>
      <w:pPr>
        <w:ind w:firstLine="602"/>
        <w:rPr>
          <w:rFonts w:ascii="黑体" w:hAnsi="黑体" w:eastAsia="黑体"/>
          <w:sz w:val="30"/>
        </w:rPr>
      </w:pPr>
    </w:p>
    <w:p>
      <w:pPr>
        <w:ind w:firstLine="602"/>
        <w:rPr>
          <w:rFonts w:ascii="黑体" w:hAnsi="黑体" w:eastAsia="黑体"/>
          <w:sz w:val="30"/>
        </w:rPr>
      </w:pPr>
    </w:p>
    <w:p>
      <w:pPr>
        <w:ind w:firstLine="602"/>
        <w:rPr>
          <w:rFonts w:ascii="黑体" w:hAnsi="黑体" w:eastAsia="黑体"/>
          <w:sz w:val="30"/>
        </w:rPr>
      </w:pPr>
    </w:p>
    <w:p>
      <w:pPr>
        <w:ind w:firstLine="602"/>
        <w:rPr>
          <w:rFonts w:ascii="黑体" w:hAnsi="黑体" w:eastAsia="黑体"/>
          <w:sz w:val="30"/>
        </w:rPr>
      </w:pPr>
    </w:p>
    <w:p>
      <w:pPr>
        <w:ind w:firstLine="602"/>
        <w:rPr>
          <w:rFonts w:ascii="黑体" w:hAnsi="黑体" w:eastAsia="黑体"/>
          <w:sz w:val="30"/>
        </w:rPr>
      </w:pPr>
    </w:p>
    <w:p>
      <w:pPr>
        <w:ind w:firstLine="602"/>
        <w:rPr>
          <w:rFonts w:ascii="黑体" w:hAnsi="黑体" w:eastAsia="黑体"/>
          <w:sz w:val="30"/>
        </w:rPr>
      </w:pPr>
    </w:p>
    <w:p>
      <w:pPr>
        <w:ind w:firstLine="602"/>
        <w:rPr>
          <w:rFonts w:ascii="黑体" w:hAnsi="黑体" w:eastAsia="黑体"/>
          <w:sz w:val="30"/>
        </w:rPr>
      </w:pPr>
    </w:p>
    <w:p>
      <w:pPr>
        <w:ind w:firstLine="602"/>
        <w:rPr>
          <w:rFonts w:ascii="黑体" w:hAnsi="黑体" w:eastAsia="黑体"/>
          <w:sz w:val="30"/>
        </w:rPr>
      </w:pPr>
    </w:p>
    <w:p>
      <w:pPr>
        <w:ind w:firstLine="602"/>
        <w:rPr>
          <w:rFonts w:ascii="黑体" w:hAnsi="黑体" w:eastAsia="黑体"/>
          <w:sz w:val="30"/>
        </w:rPr>
      </w:pPr>
    </w:p>
    <w:p>
      <w:pPr>
        <w:ind w:firstLine="602"/>
        <w:rPr>
          <w:rFonts w:ascii="黑体" w:hAnsi="黑体" w:eastAsia="黑体"/>
          <w:sz w:val="30"/>
        </w:rPr>
      </w:pPr>
    </w:p>
    <w:p>
      <w:pPr>
        <w:ind w:firstLine="602"/>
        <w:rPr>
          <w:rFonts w:ascii="黑体" w:hAnsi="黑体" w:eastAsia="黑体"/>
          <w:sz w:val="30"/>
        </w:rPr>
      </w:pPr>
    </w:p>
    <w:p>
      <w:pPr>
        <w:ind w:firstLine="602"/>
        <w:rPr>
          <w:rFonts w:ascii="黑体" w:hAnsi="黑体" w:eastAsia="黑体"/>
          <w:sz w:val="30"/>
        </w:rPr>
      </w:pPr>
    </w:p>
    <w:p>
      <w:pPr>
        <w:ind w:firstLine="602"/>
        <w:rPr>
          <w:rFonts w:ascii="黑体" w:hAnsi="黑体" w:eastAsia="黑体"/>
          <w:sz w:val="30"/>
        </w:rPr>
      </w:pPr>
    </w:p>
    <w:tbl>
      <w:tblPr>
        <w:tblStyle w:val="3"/>
        <w:tblpPr w:leftFromText="180" w:rightFromText="180" w:vertAnchor="text" w:horzAnchor="page" w:tblpX="1777" w:tblpY="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2026"/>
        <w:gridCol w:w="513"/>
        <w:gridCol w:w="721"/>
        <w:gridCol w:w="425"/>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522" w:type="dxa"/>
            <w:gridSpan w:val="7"/>
            <w:vAlign w:val="center"/>
          </w:tcPr>
          <w:p>
            <w:pPr>
              <w:spacing w:line="360" w:lineRule="exact"/>
              <w:ind w:firstLine="482"/>
              <w:jc w:val="center"/>
              <w:rPr>
                <w:b/>
                <w:sz w:val="24"/>
              </w:rPr>
            </w:pPr>
            <w:r>
              <w:rPr>
                <w:rFonts w:hint="eastAsia"/>
                <w:b/>
                <w:sz w:val="24"/>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exact"/>
        </w:trPr>
        <w:tc>
          <w:tcPr>
            <w:tcW w:w="2235" w:type="dxa"/>
            <w:vAlign w:val="center"/>
          </w:tcPr>
          <w:p>
            <w:pPr>
              <w:spacing w:line="360" w:lineRule="exact"/>
              <w:ind w:firstLine="482"/>
              <w:jc w:val="center"/>
              <w:rPr>
                <w:sz w:val="24"/>
              </w:rPr>
            </w:pPr>
            <w:r>
              <w:rPr>
                <w:rFonts w:hint="eastAsia"/>
                <w:sz w:val="24"/>
              </w:rPr>
              <w:t>举办方式</w:t>
            </w:r>
          </w:p>
        </w:tc>
        <w:tc>
          <w:tcPr>
            <w:tcW w:w="6287" w:type="dxa"/>
            <w:gridSpan w:val="6"/>
            <w:vAlign w:val="center"/>
          </w:tcPr>
          <w:p>
            <w:pPr>
              <w:spacing w:line="360" w:lineRule="exact"/>
              <w:ind w:firstLine="52" w:firstLineChars="2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2235" w:type="dxa"/>
            <w:vAlign w:val="center"/>
          </w:tcPr>
          <w:p>
            <w:pPr>
              <w:spacing w:line="360" w:lineRule="exact"/>
              <w:ind w:firstLine="482"/>
              <w:jc w:val="center"/>
              <w:rPr>
                <w:sz w:val="24"/>
              </w:rPr>
            </w:pPr>
            <w:r>
              <w:rPr>
                <w:rFonts w:hint="eastAsia"/>
                <w:sz w:val="24"/>
              </w:rPr>
              <w:t>举办起止日期</w:t>
            </w:r>
          </w:p>
        </w:tc>
        <w:tc>
          <w:tcPr>
            <w:tcW w:w="6287" w:type="dxa"/>
            <w:gridSpan w:val="6"/>
            <w:vAlign w:val="center"/>
          </w:tcPr>
          <w:p>
            <w:pPr>
              <w:spacing w:line="360" w:lineRule="exact"/>
              <w:ind w:firstLine="482"/>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2235" w:type="dxa"/>
            <w:vAlign w:val="center"/>
          </w:tcPr>
          <w:p>
            <w:pPr>
              <w:spacing w:line="360" w:lineRule="exact"/>
              <w:ind w:firstLine="482"/>
              <w:jc w:val="both"/>
              <w:rPr>
                <w:sz w:val="24"/>
              </w:rPr>
            </w:pPr>
            <w:r>
              <w:rPr>
                <w:rFonts w:hint="eastAsia"/>
                <w:sz w:val="24"/>
              </w:rPr>
              <w:t>培训对象</w:t>
            </w:r>
          </w:p>
        </w:tc>
        <w:tc>
          <w:tcPr>
            <w:tcW w:w="3260" w:type="dxa"/>
            <w:gridSpan w:val="3"/>
            <w:vAlign w:val="center"/>
          </w:tcPr>
          <w:p>
            <w:pPr>
              <w:spacing w:line="360" w:lineRule="exact"/>
              <w:ind w:firstLine="482"/>
              <w:rPr>
                <w:sz w:val="24"/>
              </w:rPr>
            </w:pPr>
            <w:r>
              <w:rPr>
                <w:rFonts w:hint="eastAsia"/>
                <w:sz w:val="24"/>
              </w:rPr>
              <w:t xml:space="preserve"> </w:t>
            </w:r>
          </w:p>
        </w:tc>
        <w:tc>
          <w:tcPr>
            <w:tcW w:w="1559" w:type="dxa"/>
            <w:gridSpan w:val="2"/>
            <w:vAlign w:val="center"/>
          </w:tcPr>
          <w:p>
            <w:pPr>
              <w:spacing w:line="360" w:lineRule="exact"/>
              <w:ind w:firstLine="240" w:firstLineChars="100"/>
              <w:jc w:val="both"/>
              <w:rPr>
                <w:sz w:val="24"/>
              </w:rPr>
            </w:pPr>
            <w:r>
              <w:rPr>
                <w:rFonts w:hint="eastAsia"/>
                <w:sz w:val="24"/>
              </w:rPr>
              <w:t>培训人数</w:t>
            </w:r>
          </w:p>
        </w:tc>
        <w:tc>
          <w:tcPr>
            <w:tcW w:w="1468" w:type="dxa"/>
            <w:vAlign w:val="center"/>
          </w:tcPr>
          <w:p>
            <w:pPr>
              <w:spacing w:line="360" w:lineRule="exact"/>
              <w:ind w:firstLine="482"/>
              <w:rPr>
                <w:sz w:val="24"/>
              </w:rPr>
            </w:pPr>
            <w:r>
              <w:rPr>
                <w:rFonts w:hint="eastAsia"/>
                <w:sz w:val="24"/>
              </w:rPr>
              <w:t xml:space="preserve">  </w:t>
            </w:r>
            <w:r>
              <w:rPr>
                <w:rFonts w:hint="eastAsia"/>
                <w:color w:val="FF0000"/>
                <w:sz w:val="24"/>
              </w:rPr>
              <w:t xml:space="preserve"> </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2235" w:type="dxa"/>
            <w:vAlign w:val="center"/>
          </w:tcPr>
          <w:p>
            <w:pPr>
              <w:spacing w:line="360" w:lineRule="exact"/>
              <w:ind w:firstLine="482"/>
              <w:jc w:val="center"/>
              <w:rPr>
                <w:sz w:val="24"/>
              </w:rPr>
            </w:pPr>
            <w:r>
              <w:rPr>
                <w:rFonts w:hint="eastAsia"/>
                <w:sz w:val="24"/>
              </w:rPr>
              <w:t>培训总学时数</w:t>
            </w:r>
          </w:p>
        </w:tc>
        <w:tc>
          <w:tcPr>
            <w:tcW w:w="6287" w:type="dxa"/>
            <w:gridSpan w:val="6"/>
            <w:vAlign w:val="center"/>
          </w:tcPr>
          <w:p>
            <w:pPr>
              <w:spacing w:line="360" w:lineRule="exact"/>
              <w:ind w:firstLine="482"/>
              <w:jc w:val="cente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trPr>
        <w:tc>
          <w:tcPr>
            <w:tcW w:w="2235" w:type="dxa"/>
            <w:vAlign w:val="center"/>
          </w:tcPr>
          <w:p>
            <w:pPr>
              <w:spacing w:line="360" w:lineRule="exact"/>
              <w:ind w:firstLine="720" w:firstLineChars="300"/>
              <w:jc w:val="both"/>
              <w:rPr>
                <w:sz w:val="24"/>
              </w:rPr>
            </w:pPr>
            <w:r>
              <w:rPr>
                <w:rFonts w:hint="eastAsia"/>
                <w:sz w:val="24"/>
              </w:rPr>
              <w:t>举办地点</w:t>
            </w:r>
          </w:p>
        </w:tc>
        <w:tc>
          <w:tcPr>
            <w:tcW w:w="6287" w:type="dxa"/>
            <w:gridSpan w:val="6"/>
            <w:vAlign w:val="center"/>
          </w:tcPr>
          <w:p>
            <w:pPr>
              <w:spacing w:line="360" w:lineRule="exact"/>
              <w:ind w:firstLine="482"/>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trPr>
        <w:tc>
          <w:tcPr>
            <w:tcW w:w="2235" w:type="dxa"/>
            <w:vAlign w:val="center"/>
          </w:tcPr>
          <w:p>
            <w:pPr>
              <w:spacing w:line="360" w:lineRule="exact"/>
              <w:ind w:firstLine="482"/>
              <w:jc w:val="both"/>
              <w:rPr>
                <w:sz w:val="24"/>
              </w:rPr>
            </w:pPr>
            <w:r>
              <w:rPr>
                <w:rFonts w:hint="eastAsia"/>
                <w:sz w:val="24"/>
              </w:rPr>
              <w:t>项目负责人</w:t>
            </w:r>
          </w:p>
        </w:tc>
        <w:tc>
          <w:tcPr>
            <w:tcW w:w="2539" w:type="dxa"/>
            <w:gridSpan w:val="2"/>
            <w:vAlign w:val="center"/>
          </w:tcPr>
          <w:p>
            <w:pPr>
              <w:spacing w:line="360" w:lineRule="exact"/>
              <w:ind w:firstLine="482"/>
              <w:rPr>
                <w:sz w:val="24"/>
              </w:rPr>
            </w:pPr>
          </w:p>
        </w:tc>
        <w:tc>
          <w:tcPr>
            <w:tcW w:w="1146" w:type="dxa"/>
            <w:gridSpan w:val="2"/>
            <w:vAlign w:val="center"/>
          </w:tcPr>
          <w:p>
            <w:pPr>
              <w:spacing w:line="360" w:lineRule="exact"/>
              <w:jc w:val="center"/>
              <w:rPr>
                <w:sz w:val="24"/>
              </w:rPr>
            </w:pPr>
            <w:r>
              <w:rPr>
                <w:rFonts w:hint="eastAsia"/>
              </w:rPr>
              <w:t>电话</w:t>
            </w:r>
          </w:p>
        </w:tc>
        <w:tc>
          <w:tcPr>
            <w:tcW w:w="2602" w:type="dxa"/>
            <w:gridSpan w:val="2"/>
            <w:vAlign w:val="center"/>
          </w:tcPr>
          <w:p>
            <w:pPr>
              <w:spacing w:line="360" w:lineRule="exact"/>
              <w:ind w:firstLine="48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trPr>
        <w:tc>
          <w:tcPr>
            <w:tcW w:w="8522" w:type="dxa"/>
            <w:gridSpan w:val="7"/>
            <w:vAlign w:val="center"/>
          </w:tcPr>
          <w:p>
            <w:pPr>
              <w:spacing w:line="360" w:lineRule="exact"/>
              <w:ind w:firstLine="482"/>
              <w:jc w:val="center"/>
              <w:rPr>
                <w:sz w:val="24"/>
              </w:rPr>
            </w:pPr>
            <w:r>
              <w:rPr>
                <w:rFonts w:hint="eastAsia"/>
                <w:b/>
                <w:bCs/>
                <w:sz w:val="24"/>
              </w:rPr>
              <w:t>项目总结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0" w:hRule="exact"/>
        </w:trPr>
        <w:tc>
          <w:tcPr>
            <w:tcW w:w="8522" w:type="dxa"/>
            <w:gridSpan w:val="7"/>
            <w:vAlign w:val="center"/>
          </w:tcPr>
          <w:p>
            <w:pPr>
              <w:spacing w:line="360" w:lineRule="exact"/>
              <w:ind w:firstLine="482"/>
              <w:rPr>
                <w:sz w:val="24"/>
              </w:rPr>
            </w:pPr>
          </w:p>
          <w:p>
            <w:pPr>
              <w:spacing w:line="360" w:lineRule="exact"/>
              <w:ind w:firstLine="482"/>
              <w:rPr>
                <w:sz w:val="24"/>
              </w:rPr>
            </w:pPr>
          </w:p>
          <w:p>
            <w:pPr>
              <w:spacing w:line="360" w:lineRule="exact"/>
              <w:ind w:firstLine="482"/>
              <w:rPr>
                <w:sz w:val="24"/>
              </w:rPr>
            </w:pPr>
          </w:p>
          <w:p>
            <w:pPr>
              <w:spacing w:line="360" w:lineRule="exact"/>
              <w:ind w:firstLine="482"/>
              <w:rPr>
                <w:sz w:val="24"/>
              </w:rPr>
            </w:pPr>
          </w:p>
          <w:p>
            <w:pPr>
              <w:spacing w:line="360" w:lineRule="exact"/>
              <w:ind w:firstLine="482"/>
              <w:rPr>
                <w:sz w:val="24"/>
              </w:rPr>
            </w:pPr>
          </w:p>
          <w:p>
            <w:pPr>
              <w:spacing w:line="360" w:lineRule="exact"/>
              <w:ind w:firstLine="482"/>
              <w:rPr>
                <w:sz w:val="24"/>
              </w:rPr>
            </w:pPr>
          </w:p>
          <w:p>
            <w:pPr>
              <w:spacing w:line="360" w:lineRule="exact"/>
              <w:ind w:firstLine="482"/>
              <w:rPr>
                <w:sz w:val="24"/>
              </w:rPr>
            </w:pPr>
          </w:p>
          <w:p>
            <w:pPr>
              <w:spacing w:line="360" w:lineRule="exact"/>
              <w:ind w:firstLine="482"/>
              <w:rPr>
                <w:sz w:val="24"/>
              </w:rPr>
            </w:pPr>
          </w:p>
          <w:p>
            <w:pPr>
              <w:spacing w:line="360" w:lineRule="exact"/>
              <w:ind w:firstLine="48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trPr>
        <w:tc>
          <w:tcPr>
            <w:tcW w:w="8522" w:type="dxa"/>
            <w:gridSpan w:val="7"/>
            <w:vAlign w:val="center"/>
          </w:tcPr>
          <w:p>
            <w:pPr>
              <w:spacing w:line="360" w:lineRule="exact"/>
              <w:ind w:firstLine="482"/>
              <w:jc w:val="center"/>
              <w:rPr>
                <w:sz w:val="24"/>
              </w:rPr>
            </w:pPr>
            <w:r>
              <w:rPr>
                <w:rFonts w:hint="eastAsia"/>
                <w:b/>
                <w:sz w:val="24"/>
              </w:rPr>
              <w:t>经费决算说明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trPr>
        <w:tc>
          <w:tcPr>
            <w:tcW w:w="4261" w:type="dxa"/>
            <w:gridSpan w:val="2"/>
            <w:vAlign w:val="center"/>
          </w:tcPr>
          <w:p>
            <w:pPr>
              <w:spacing w:line="360" w:lineRule="exact"/>
              <w:ind w:firstLine="482"/>
              <w:rPr>
                <w:sz w:val="24"/>
              </w:rPr>
            </w:pPr>
            <w:r>
              <w:rPr>
                <w:rFonts w:hint="eastAsia"/>
                <w:sz w:val="24"/>
              </w:rPr>
              <w:t>项目到账总结费（万元）</w:t>
            </w:r>
          </w:p>
        </w:tc>
        <w:tc>
          <w:tcPr>
            <w:tcW w:w="4261" w:type="dxa"/>
            <w:gridSpan w:val="5"/>
            <w:vAlign w:val="center"/>
          </w:tcPr>
          <w:p>
            <w:pPr>
              <w:spacing w:line="360" w:lineRule="exact"/>
              <w:ind w:firstLine="48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trPr>
        <w:tc>
          <w:tcPr>
            <w:tcW w:w="4261" w:type="dxa"/>
            <w:gridSpan w:val="2"/>
            <w:vAlign w:val="center"/>
          </w:tcPr>
          <w:p>
            <w:pPr>
              <w:spacing w:line="360" w:lineRule="exact"/>
              <w:ind w:firstLine="482"/>
              <w:rPr>
                <w:sz w:val="24"/>
              </w:rPr>
            </w:pPr>
            <w:r>
              <w:rPr>
                <w:rFonts w:hint="eastAsia"/>
                <w:sz w:val="24"/>
              </w:rPr>
              <w:t>项目使用经费（万元）</w:t>
            </w:r>
          </w:p>
        </w:tc>
        <w:tc>
          <w:tcPr>
            <w:tcW w:w="4261" w:type="dxa"/>
            <w:gridSpan w:val="5"/>
            <w:vAlign w:val="center"/>
          </w:tcPr>
          <w:p>
            <w:pPr>
              <w:spacing w:line="360" w:lineRule="exact"/>
              <w:ind w:firstLine="482"/>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4261" w:type="dxa"/>
            <w:gridSpan w:val="2"/>
            <w:vAlign w:val="center"/>
          </w:tcPr>
          <w:p>
            <w:pPr>
              <w:spacing w:line="360" w:lineRule="exact"/>
              <w:ind w:firstLine="482"/>
              <w:rPr>
                <w:sz w:val="24"/>
              </w:rPr>
            </w:pPr>
            <w:r>
              <w:rPr>
                <w:rFonts w:hint="eastAsia"/>
                <w:sz w:val="24"/>
              </w:rPr>
              <w:t>项目结余经费（万元）</w:t>
            </w:r>
          </w:p>
        </w:tc>
        <w:tc>
          <w:tcPr>
            <w:tcW w:w="4261" w:type="dxa"/>
            <w:gridSpan w:val="5"/>
            <w:vAlign w:val="center"/>
          </w:tcPr>
          <w:p>
            <w:pPr>
              <w:spacing w:line="360" w:lineRule="exact"/>
              <w:ind w:firstLine="48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7" w:hRule="atLeast"/>
        </w:trPr>
        <w:tc>
          <w:tcPr>
            <w:tcW w:w="8522" w:type="dxa"/>
            <w:gridSpan w:val="7"/>
            <w:vAlign w:val="center"/>
          </w:tcPr>
          <w:p>
            <w:pPr>
              <w:spacing w:line="360" w:lineRule="exact"/>
              <w:rPr>
                <w:rFonts w:hint="eastAsia" w:ascii="仿宋" w:hAnsi="仿宋" w:eastAsia="仿宋" w:cs="仿宋"/>
                <w:b/>
                <w:sz w:val="24"/>
              </w:rPr>
            </w:pPr>
            <w:r>
              <w:rPr>
                <w:rFonts w:hint="eastAsia" w:ascii="仿宋" w:hAnsi="仿宋" w:eastAsia="仿宋" w:cs="仿宋"/>
                <w:sz w:val="24"/>
              </w:rPr>
              <w:t>请根据经费实际支出进行说明</w:t>
            </w:r>
          </w:p>
          <w:p>
            <w:pPr>
              <w:spacing w:line="360" w:lineRule="exact"/>
              <w:ind w:firstLine="2048" w:firstLineChars="850"/>
              <w:rPr>
                <w:b/>
                <w:sz w:val="24"/>
              </w:rPr>
            </w:pPr>
          </w:p>
          <w:p>
            <w:pPr>
              <w:spacing w:line="360" w:lineRule="exact"/>
              <w:ind w:firstLine="2048" w:firstLineChars="850"/>
              <w:rPr>
                <w:b/>
                <w:sz w:val="24"/>
              </w:rPr>
            </w:pPr>
          </w:p>
          <w:p>
            <w:pPr>
              <w:spacing w:line="360" w:lineRule="exact"/>
              <w:ind w:firstLine="2048" w:firstLineChars="850"/>
              <w:rPr>
                <w:b/>
                <w:sz w:val="24"/>
              </w:rPr>
            </w:pPr>
          </w:p>
          <w:p>
            <w:pPr>
              <w:spacing w:line="360" w:lineRule="exact"/>
              <w:ind w:firstLine="482"/>
              <w:rPr>
                <w:sz w:val="24"/>
              </w:rPr>
            </w:pPr>
          </w:p>
          <w:p>
            <w:pPr>
              <w:spacing w:line="360" w:lineRule="exact"/>
              <w:ind w:firstLine="482"/>
              <w:rPr>
                <w:sz w:val="24"/>
              </w:rPr>
            </w:pPr>
          </w:p>
          <w:p>
            <w:pPr>
              <w:spacing w:line="360" w:lineRule="exact"/>
              <w:ind w:firstLine="482"/>
              <w:rPr>
                <w:sz w:val="24"/>
              </w:rPr>
            </w:pPr>
          </w:p>
          <w:p>
            <w:pPr>
              <w:spacing w:line="360" w:lineRule="exact"/>
              <w:ind w:firstLine="48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trPr>
        <w:tc>
          <w:tcPr>
            <w:tcW w:w="8522" w:type="dxa"/>
            <w:gridSpan w:val="7"/>
            <w:vAlign w:val="center"/>
          </w:tcPr>
          <w:p>
            <w:pPr>
              <w:spacing w:line="360" w:lineRule="exact"/>
              <w:ind w:firstLine="482"/>
              <w:jc w:val="center"/>
              <w:rPr>
                <w:sz w:val="24"/>
              </w:rPr>
            </w:pPr>
            <w:r>
              <w:rPr>
                <w:rFonts w:hint="eastAsia" w:ascii="宋体" w:hAnsi="宋体" w:eastAsia="宋体" w:cs="宋体"/>
                <w:sz w:val="24"/>
                <w:szCs w:val="24"/>
              </w:rPr>
              <w:t>与预</w:t>
            </w:r>
            <w:r>
              <w:rPr>
                <w:rFonts w:hint="eastAsia" w:ascii="宋体" w:hAnsi="宋体" w:eastAsia="宋体" w:cs="宋体"/>
                <w:sz w:val="24"/>
              </w:rPr>
              <w:t>期计划和目标比较，说明完成情况及存在问题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1" w:hRule="atLeast"/>
        </w:trPr>
        <w:tc>
          <w:tcPr>
            <w:tcW w:w="8522" w:type="dxa"/>
            <w:gridSpan w:val="7"/>
            <w:vAlign w:val="center"/>
          </w:tcPr>
          <w:p>
            <w:pPr>
              <w:spacing w:line="360" w:lineRule="exact"/>
              <w:ind w:firstLine="482"/>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4" w:hRule="exact"/>
        </w:trPr>
        <w:tc>
          <w:tcPr>
            <w:tcW w:w="2235" w:type="dxa"/>
            <w:vAlign w:val="center"/>
          </w:tcPr>
          <w:p>
            <w:pPr>
              <w:ind w:firstLine="482"/>
              <w:jc w:val="both"/>
              <w:rPr>
                <w:sz w:val="24"/>
              </w:rPr>
            </w:pPr>
            <w:r>
              <w:rPr>
                <w:rFonts w:hint="eastAsia"/>
                <w:sz w:val="24"/>
              </w:rPr>
              <w:t>备案单位</w:t>
            </w:r>
          </w:p>
          <w:p>
            <w:pPr>
              <w:spacing w:line="360" w:lineRule="exact"/>
              <w:ind w:firstLine="720" w:firstLineChars="300"/>
              <w:jc w:val="both"/>
              <w:rPr>
                <w:sz w:val="24"/>
              </w:rPr>
            </w:pPr>
            <w:r>
              <w:rPr>
                <w:rFonts w:hint="eastAsia"/>
                <w:sz w:val="24"/>
              </w:rPr>
              <w:t>意见</w:t>
            </w:r>
          </w:p>
        </w:tc>
        <w:tc>
          <w:tcPr>
            <w:tcW w:w="6287" w:type="dxa"/>
            <w:gridSpan w:val="6"/>
            <w:vAlign w:val="center"/>
          </w:tcPr>
          <w:p>
            <w:pPr>
              <w:spacing w:line="360" w:lineRule="exact"/>
              <w:ind w:firstLine="2760" w:firstLineChars="1150"/>
              <w:rPr>
                <w:sz w:val="24"/>
              </w:rPr>
            </w:pPr>
          </w:p>
          <w:p>
            <w:pPr>
              <w:spacing w:line="360" w:lineRule="exact"/>
              <w:ind w:firstLine="2760" w:firstLineChars="1150"/>
              <w:rPr>
                <w:sz w:val="24"/>
              </w:rPr>
            </w:pPr>
          </w:p>
          <w:p>
            <w:pPr>
              <w:spacing w:line="360" w:lineRule="exact"/>
              <w:ind w:firstLine="2760" w:firstLineChars="1150"/>
              <w:rPr>
                <w:sz w:val="24"/>
              </w:rPr>
            </w:pPr>
          </w:p>
          <w:p>
            <w:pPr>
              <w:spacing w:line="360" w:lineRule="exact"/>
              <w:ind w:firstLine="3480" w:firstLineChars="1450"/>
              <w:rPr>
                <w:sz w:val="24"/>
              </w:rPr>
            </w:pPr>
            <w:r>
              <w:rPr>
                <w:rFonts w:hint="eastAsia"/>
                <w:sz w:val="24"/>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exact"/>
        </w:trPr>
        <w:tc>
          <w:tcPr>
            <w:tcW w:w="2235" w:type="dxa"/>
            <w:vAlign w:val="center"/>
          </w:tcPr>
          <w:p>
            <w:pPr>
              <w:spacing w:line="360" w:lineRule="exact"/>
              <w:ind w:left="480" w:hanging="480" w:hangingChars="200"/>
              <w:jc w:val="both"/>
              <w:rPr>
                <w:sz w:val="24"/>
              </w:rPr>
            </w:pPr>
            <w:r>
              <w:rPr>
                <w:rFonts w:hint="eastAsia"/>
                <w:sz w:val="24"/>
              </w:rPr>
              <w:t>继续教育管理办公</w:t>
            </w:r>
            <w:bookmarkStart w:id="0" w:name="_GoBack"/>
            <w:bookmarkEnd w:id="0"/>
            <w:r>
              <w:rPr>
                <w:rFonts w:hint="eastAsia"/>
                <w:sz w:val="24"/>
              </w:rPr>
              <w:t>室审查意见</w:t>
            </w:r>
          </w:p>
        </w:tc>
        <w:tc>
          <w:tcPr>
            <w:tcW w:w="6287" w:type="dxa"/>
            <w:gridSpan w:val="6"/>
            <w:vAlign w:val="center"/>
          </w:tcPr>
          <w:p>
            <w:pPr>
              <w:spacing w:line="360" w:lineRule="exact"/>
              <w:ind w:firstLine="3240" w:firstLineChars="1350"/>
              <w:rPr>
                <w:sz w:val="24"/>
              </w:rPr>
            </w:pPr>
          </w:p>
          <w:p>
            <w:pPr>
              <w:spacing w:line="360" w:lineRule="exact"/>
              <w:ind w:firstLine="3240" w:firstLineChars="1350"/>
              <w:rPr>
                <w:sz w:val="24"/>
              </w:rPr>
            </w:pPr>
          </w:p>
          <w:p>
            <w:pPr>
              <w:spacing w:line="360" w:lineRule="exact"/>
              <w:ind w:firstLine="3480" w:firstLineChars="1450"/>
              <w:rPr>
                <w:sz w:val="24"/>
              </w:rPr>
            </w:pPr>
            <w:r>
              <w:rPr>
                <w:rFonts w:hint="eastAsia"/>
                <w:sz w:val="24"/>
              </w:rPr>
              <w:t>盖章    年   月  日</w:t>
            </w:r>
          </w:p>
        </w:tc>
      </w:tr>
    </w:tbl>
    <w:p>
      <w:pPr>
        <w:ind w:firstLine="602"/>
        <w:rPr>
          <w:rFonts w:ascii="黑体" w:hAnsi="黑体" w:eastAsia="黑体"/>
          <w:sz w:val="30"/>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NTQwYzdhMDg0YTlmMDJjNzE0ZTE0ZGJiYTYwZDAifQ=="/>
  </w:docVars>
  <w:rsids>
    <w:rsidRoot w:val="779376E9"/>
    <w:rsid w:val="1CA24511"/>
    <w:rsid w:val="24F8754E"/>
    <w:rsid w:val="546D26DA"/>
    <w:rsid w:val="7793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2024-03-12T03:56:00Z</dcterms:created>
  <dc:creator>随风</dc:creator>
  <cp:lastModifiedBy>随风</cp:lastModifiedBy>
  <dcterms:modified xsi:type="dcterms:W3CDTF">2024-03-12T04:01:34Z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94C4D20A28004C8E9A7155CD06F90B52_11</vt:lpwstr>
  </property>
</Properties>
</file>